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CE" w:rsidRDefault="00D74FCE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FCE" w:rsidRDefault="00D74FCE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DC0" w:rsidRPr="00D74FCE" w:rsidRDefault="00D74FCE" w:rsidP="00D74FC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601DC0" w:rsidRPr="00D74FCE" w:rsidRDefault="00D74FCE" w:rsidP="00D74FC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>«РЕКОМЕНДАЦИИ РОДИТЕЛЯМ ДЕТЕЙ С РАС»</w:t>
      </w:r>
    </w:p>
    <w:p w:rsidR="00601DC0" w:rsidRPr="00D74FCE" w:rsidRDefault="00601DC0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348" w:rsidRPr="00D74FCE" w:rsidRDefault="00BD0348" w:rsidP="00D74FC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>Что ни в коем случае не должны делать родители детей с расстройством</w:t>
      </w:r>
    </w:p>
    <w:p w:rsidR="00BD0348" w:rsidRPr="00D74FCE" w:rsidRDefault="00BD0348" w:rsidP="00D74FC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>аутистического спектра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Поведение,  эмоции,  мотивы  родителей  складываются  в  сложный  комплекс методов  и  способов  взаимодействия  с  ребёнком.  На   успешность  отношений  напрямую   влияют   чувства,   семейные   ценности,   понимание   ответственности,  ожидания и надежды. Влияние фактора семьи на жизнь любого человека нельзя  недооценивать.  А  в  случае  семей,  где  дети  с  расстройством  аутистического  спектра,   он   играет   ведущую   роль.   Цель   родителей   —  создать   такой   стиль  воспитания,  при  котором  раскроются  способности  и  будут  поняты  будущие  возможности. </w:t>
      </w:r>
    </w:p>
    <w:p w:rsidR="00BD0348" w:rsidRPr="00D74FCE" w:rsidRDefault="00BD0348" w:rsidP="00D74FC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>Данный текст предлагает родителям советы, направленные на улучшение</w:t>
      </w:r>
    </w:p>
    <w:p w:rsidR="00BD0348" w:rsidRPr="00D74FCE" w:rsidRDefault="00D74FCE" w:rsidP="00D74FC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качества взаимоотношений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1. Не пренебрегайте личной психической гигиеной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Психическое состояние родителей оказывает существенное влияние на жизнь и  здоровье    ребёнка.   Неуравновешенность, неврозы,  стрессы, травмы и т.п. препятствуют установлению контакта. Снижают внимание к нуждам ребёнка. Не  дают   объективно оценить ни его  потенциал,    ни  актуальные    потребности.  Доброжелательная  атмосфера  в  семье  существенно  повышает  шансы  детей  с  аутизмом к адаптации в социуме.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   а) Крики и ругань в семье могут напугать ребёнка с РАС, вызвать у него  истерику.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   б) Раздражительность родителя повышает тревожность ребёнка, вследствие  чего он опять же больше склонен к срывам и больше уходит в себя.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2. Не отождествляйте себя с ребёнком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Слияние опасно как для родителей, так и для детей. При таком положении дел  родитель  болезненно  воспринимает  любое отклонение от ожиданий, которые  он  питает  в  отношении  ребёнка,  переживает  его  неудачи  как  свои  собственные.  Ребенок   под   гиперопекой   испытывает   проблемы   с   приобретением   навыков  самостоятельного  обслуживания,  что  в  дальнейшем  отрицательно  скажется  во  взрослой жизни.   Разумный  подход   в  данном  случае   —   обучение,  а  не  обслуживание.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    а) Ребёнок с РАС не умеет завязывать шнурки: родитель должен неоднократно  показать алгоритм, затем совместно осуществлять шнурование до тех пор, пока  ребёнок не научится сам, плохим вариантом будет делать это за ребёнка  постоянно.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    б) Ребёнок не умеет посещать магазин и делать покупки: обучайте его  методом мелких шажков — сперва научите брать один нужный продукт, затем  несколько, потом покажите процесс оплаты покупок, отправьте за продуктами  или вещами по списку, обязательно будьте на связи (вдруг у ребёнка возникнут  вопросы).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3. Не забывайте о необходимости самообразования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Регулярное  чтение  научных  работ  специалистов  в области   расстройства  аутистического  спектра,  личных  блогов  и  форумов  родителей,  воспитывающих  таких  же  детей,  может  быть  полезно.  При  этом  важно  помнить,  что  необходим  системный подход, а  не  хаотичное перебирание  различных  вариантов на  основе  чужого  положительного  опыта.  В  первую  очередь  нужно  ориентироваться  на  вашего  конкретного  ребёнка  и  его  характеристики.  Если  они  не  полностью вписываются в группы, предложенные, например,  Л.Уинг  или  О.Никольской,  комбинируйте методики, исходя из реакций ребёнка.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а) Не копируйте слепо чужие способы воспитания, понаблюдайте за вашим  ребёнком и найдите действенные для него методы.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4. Не игнорируйте сильные стороны ребёнка с РАС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Любые  родители  и  дети — разные  личности  с  различающимися  наборами  способностей.  Ребёнок  с  аутизмом — это еще и наличие  иного  когнитивного  стиля. Специальные     интересы  </w:t>
      </w:r>
    </w:p>
    <w:p w:rsidR="00D74FCE" w:rsidRDefault="00D74FCE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могут   стать   профессией.    В   любом    случае  поощряйте их, будьте уважительны и конкретны. Ваша задача — помочь понять  будущие действия, а не обесценить занятия ребёнка.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а) Ребёнок много времени проводит с буквами: предложите ему клавиатуру и  научите печатать, в этом случае, если он не станет писателем, то сможет набирать  данные.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б) Ребёнок интересуется рисованием: поддержите его, устройте в студию,  пригласите учителя и т.д., даже если в итоге из него не вырастет великий  художник, то вполне может получиться иллюстратор, специалист по векторной  графике и т.д.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5. Не занимайтесь насильственной социализацией ребенка с РАС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Навыки  вступать  в  коммуникации,  поддерживать  их,  устанавливать  взаимные  связи сложны для аутичных людей в любом возрасте. Неудачи в данной области  ведут  к  замкнутости,  тревожному  расстройству  личности  и  депрессии.  Любое  хождение в коллектив сверстников должно вызывать у ребёнка удовлетворение, а  не истерику или перегрузку.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а) Не стесняйтесь подойти вместе с ним к детям на площадке и попросить их принять его в игру, но если ребёнок испытывает дискомфорт, то лучше поиграйте  с ним вдвоём или дайте ему заняться чем-то самостоятельно.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б) Не ставьте цель добиться зрительного контакта — дети с РАС прекрасно  обходятся без него, принуждение не повысит их внимание, а вызовет тревогу.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6. Не отмахивайтесь от сенсорных особенностей ребёнка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Известно, что сенсорное восприятие детей с РАС (как и взрослых) имеет свои  особенности. Тщательно изучите все потребности вашего ребёнка в этой области.  Представьте, что всё вокруг вас орёт на самом высоком уровне громкости, слепит,  давит.  Это  то,  что  ощущает  и  осознаёт  ваш  ребёнок.  Ваша  задача  —  облегчить  ему это состояние.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а) Ребёнок закрывает уши или глаза — это признак перегрузки, затемните  помещение, выключите источник звуков (телевизор, радио), если вы в торговом  центре, то постарайтесь как можно скорее увести оттуда ребёнка. </w:t>
      </w:r>
    </w:p>
    <w:p w:rsid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б) Одежда тоже может вызывать перегрузку: слишком плотная, из раздражающего материала (шёлк, шерсть), если ребёнок стягивает с себя вещи, то  попытайтесь понять, что именно в них его беспокоит и не пытайтесь навязывать,  приобретите одежду из других материалов и другого размера.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 xml:space="preserve">7. Не применяйте физическое насилие 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>Наказание  ремнём,  шлепки,  удары  и  любое  иное  физическое  воздействие  на  детей   недопустимы.   Ни   опыт   предшествующих   поколений,   ни   трудности   с  воспитанием,  ни  личное  тяжёлое  эмоциональное  состояние  родителя  не  могут  быть оправданием такого рода действий.</w:t>
      </w:r>
    </w:p>
    <w:p w:rsidR="00BD0348" w:rsidRPr="00D74FCE" w:rsidRDefault="00BD0348" w:rsidP="00D74FCE">
      <w:pPr>
        <w:tabs>
          <w:tab w:val="left" w:pos="94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>Советы родителям детей с РАС</w:t>
      </w:r>
    </w:p>
    <w:p w:rsidR="00BD0348" w:rsidRPr="00D74FCE" w:rsidRDefault="00BD0348" w:rsidP="00D74F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Родители   детей   с   РАС   не   всегда   знают,   что   нужно   делать,   к   кому  обращаться,  и  им  трудно  осознать  и  принять  то,  что  у  их  малыша  аутизм.  Для  эффективной работы по преодолению РАС необходимо, чтобы и близкие ребёнка  соблюдали  следующие  рекомендации:  Соблюдение  режима  дня.  Необходимо  проговаривать,   что   вы   сейчас   будете   делать   и   сопровождать   все   действия  фотографиями.  Так  ребёнок  уже  будет  подготовлен  к  действиям.  Нужно  как  можно больше стараться играть с ребёнком в совместные игры. В самом начале  нужно выбирать игры и занятия, исходя из интересов малыша, позже дополнять  их новыми видами деятельности. В игровую деятельность нужно включать людей  из ближайшего окружения ребёнка. Хорошим решением будет ведение дневника,  в  котором    будут    фиксироваться     все   успехи   и   трудности,    которые    могут  возникнуть     у  ребёнка.    Это   делается   для   того,   чтобы    наглядно    показать  специалисту  развитие  малыша.  Посещать  занятия  со  специалистами.  За  любой  успех ребёнка надо поощрять. Подбор заданий строится по принципу от простого  к сложному. </w:t>
      </w:r>
    </w:p>
    <w:p w:rsidR="00BD0348" w:rsidRPr="00D74FCE" w:rsidRDefault="00BD0348" w:rsidP="00D74FCE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CE">
        <w:rPr>
          <w:rFonts w:ascii="Times New Roman" w:hAnsi="Times New Roman" w:cs="Times New Roman"/>
          <w:b/>
          <w:sz w:val="24"/>
          <w:szCs w:val="24"/>
        </w:rPr>
        <w:t>Перспективы детей с РАС</w:t>
      </w:r>
    </w:p>
    <w:p w:rsidR="00D74FCE" w:rsidRDefault="00BD0348" w:rsidP="00D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Что  же  ждёт  в  дальнейшем  ребёнка,  имеющего  аутистический  синдром?  Полностью преодолеть  этот  дефект  нельзя, можно  максимально  постараться  его  сгладить, чтобы он был, </w:t>
      </w:r>
    </w:p>
    <w:p w:rsidR="00D74FCE" w:rsidRDefault="00D74FCE" w:rsidP="00D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CE" w:rsidRDefault="00BD0348" w:rsidP="00D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 xml:space="preserve">как можно менее заметен. Точного прогноза никто дать не  сможет. Всё зависит от степени тяжести аутистического расстройства и от того,  насколько рано стала проводиться коррекционная работа. Поведение детей с РАС  довольно  специфично,  и  даже  при  успешной  интеграции  в  социум  аутистичные  черты  всё  равно  останутся,  просто  не  будут  ярко  выраженными.  </w:t>
      </w:r>
    </w:p>
    <w:p w:rsidR="00BD0348" w:rsidRPr="00D74FCE" w:rsidRDefault="00BD0348" w:rsidP="00D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CE">
        <w:rPr>
          <w:rFonts w:ascii="Times New Roman" w:hAnsi="Times New Roman" w:cs="Times New Roman"/>
          <w:sz w:val="24"/>
          <w:szCs w:val="24"/>
        </w:rPr>
        <w:t>Может  быть,  ребёнка не удастся полностью ввести в общество, и коррекционная работа может продвигаться  довольно  медленно.  Точных  прогнозов  не  существует,  поэтому  нужно  всегда  сохранять  положительный  настрой,  ведь  ребёнок  с  РАС  очень  нуждается в поддержке.</w:t>
      </w:r>
    </w:p>
    <w:sectPr w:rsidR="00BD0348" w:rsidRPr="00D74FCE" w:rsidSect="00D74FCE">
      <w:pgSz w:w="11906" w:h="16838"/>
      <w:pgMar w:top="426" w:right="849" w:bottom="1134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D2" w:rsidRDefault="00C45AD2" w:rsidP="00BD0348">
      <w:pPr>
        <w:spacing w:after="0" w:line="240" w:lineRule="auto"/>
      </w:pPr>
      <w:r>
        <w:separator/>
      </w:r>
    </w:p>
  </w:endnote>
  <w:endnote w:type="continuationSeparator" w:id="0">
    <w:p w:rsidR="00C45AD2" w:rsidRDefault="00C45AD2" w:rsidP="00BD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D2" w:rsidRDefault="00C45AD2" w:rsidP="00BD0348">
      <w:pPr>
        <w:spacing w:after="0" w:line="240" w:lineRule="auto"/>
      </w:pPr>
      <w:r>
        <w:separator/>
      </w:r>
    </w:p>
  </w:footnote>
  <w:footnote w:type="continuationSeparator" w:id="0">
    <w:p w:rsidR="00C45AD2" w:rsidRDefault="00C45AD2" w:rsidP="00BD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0348"/>
    <w:rsid w:val="003B3B6B"/>
    <w:rsid w:val="00601DC0"/>
    <w:rsid w:val="00914AB9"/>
    <w:rsid w:val="00B47C20"/>
    <w:rsid w:val="00BD0348"/>
    <w:rsid w:val="00C45AD2"/>
    <w:rsid w:val="00D7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348"/>
  </w:style>
  <w:style w:type="paragraph" w:styleId="a5">
    <w:name w:val="footer"/>
    <w:basedOn w:val="a"/>
    <w:link w:val="a6"/>
    <w:uiPriority w:val="99"/>
    <w:semiHidden/>
    <w:unhideWhenUsed/>
    <w:rsid w:val="00BD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2018-05-03T12:28:00Z</cp:lastPrinted>
  <dcterms:created xsi:type="dcterms:W3CDTF">2018-03-15T11:49:00Z</dcterms:created>
  <dcterms:modified xsi:type="dcterms:W3CDTF">2018-05-03T12:28:00Z</dcterms:modified>
</cp:coreProperties>
</file>